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80" w:rsidRDefault="00767980" w:rsidP="00C94B45">
      <w:pPr>
        <w:pStyle w:val="Titel"/>
      </w:pPr>
      <w:bookmarkStart w:id="0" w:name="_GoBack"/>
      <w:r>
        <w:t>Ansteuerung Modellbauservomotor</w:t>
      </w:r>
    </w:p>
    <w:bookmarkEnd w:id="0"/>
    <w:p w:rsidR="00767980" w:rsidRDefault="00767980" w:rsidP="00C94B45">
      <w:pPr>
        <w:pStyle w:val="berschrift1"/>
      </w:pPr>
      <w:r>
        <w:t>Anschlüsse Servomotor:</w:t>
      </w:r>
    </w:p>
    <w:p w:rsidR="00A11426" w:rsidRDefault="00A11426" w:rsidP="00A11426">
      <w:proofErr w:type="spellStart"/>
      <w:r w:rsidRPr="0052741E">
        <w:rPr>
          <w:u w:val="single"/>
        </w:rPr>
        <w:t>Pinbelegung</w:t>
      </w:r>
      <w:proofErr w:type="spellEnd"/>
      <w:r>
        <w:t xml:space="preserve">: häufig  rot=+5V   // </w:t>
      </w:r>
      <w:proofErr w:type="spellStart"/>
      <w:r>
        <w:t>schwarz,braun</w:t>
      </w:r>
      <w:proofErr w:type="spellEnd"/>
      <w:r>
        <w:t xml:space="preserve"> = GND  // </w:t>
      </w:r>
      <w:proofErr w:type="spellStart"/>
      <w:r>
        <w:t>gelb,orange</w:t>
      </w:r>
      <w:proofErr w:type="spellEnd"/>
      <w:r>
        <w:t xml:space="preserve"> = Signal</w:t>
      </w:r>
    </w:p>
    <w:p w:rsidR="00767980" w:rsidRDefault="00767980">
      <w:r>
        <w:t>GND</w:t>
      </w:r>
      <w:r>
        <w:tab/>
      </w:r>
      <w:r w:rsidR="00C25A1E">
        <w:tab/>
      </w:r>
      <w:r>
        <w:sym w:font="Wingdings" w:char="F0E0"/>
      </w:r>
      <w:r>
        <w:t xml:space="preserve"> 0V Laborspeisung (verbinden mit DGND der Messkarte)</w:t>
      </w:r>
      <w:r>
        <w:br/>
        <w:t>5V</w:t>
      </w:r>
      <w:r>
        <w:tab/>
      </w:r>
      <w:r w:rsidR="00C25A1E">
        <w:tab/>
      </w:r>
      <w:r>
        <w:sym w:font="Wingdings" w:char="F0E0"/>
      </w:r>
      <w:r>
        <w:t xml:space="preserve"> </w:t>
      </w:r>
      <w:proofErr w:type="spellStart"/>
      <w:r>
        <w:t>5V</w:t>
      </w:r>
      <w:proofErr w:type="spellEnd"/>
      <w:r>
        <w:t xml:space="preserve"> Laborspeisung </w:t>
      </w:r>
      <w:r w:rsidR="00C25A1E">
        <w:br/>
      </w:r>
      <w:r w:rsidR="00C25A1E" w:rsidRPr="00BB675E">
        <w:rPr>
          <w:b/>
        </w:rPr>
        <w:t>Steuerleitung</w:t>
      </w:r>
      <w:r w:rsidR="00C25A1E">
        <w:tab/>
      </w:r>
      <w:r w:rsidR="00C25A1E">
        <w:sym w:font="Wingdings" w:char="F0E0"/>
      </w:r>
      <w:r w:rsidR="00C25A1E">
        <w:t xml:space="preserve"> </w:t>
      </w:r>
      <w:r w:rsidR="00C25A1E" w:rsidRPr="00BB675E">
        <w:rPr>
          <w:b/>
        </w:rPr>
        <w:t>CTR0</w:t>
      </w:r>
      <w:r w:rsidR="00C25A1E">
        <w:t xml:space="preserve"> </w:t>
      </w:r>
      <w:r w:rsidR="00C25A1E" w:rsidRPr="00BB675E">
        <w:rPr>
          <w:b/>
        </w:rPr>
        <w:t>OUT</w:t>
      </w:r>
      <w:r w:rsidR="00C25A1E">
        <w:t xml:space="preserve"> </w:t>
      </w:r>
      <w:r w:rsidR="00DC7B68">
        <w:t xml:space="preserve">der PC </w:t>
      </w:r>
      <w:r w:rsidR="00C25A1E">
        <w:t>Messkarte</w:t>
      </w:r>
    </w:p>
    <w:p w:rsidR="00C25A1E" w:rsidRDefault="00C25A1E">
      <w:r>
        <w:t xml:space="preserve">Achtung der Motor benötigt kurzeitig hohe Ströme. Daher ist die </w:t>
      </w:r>
      <w:r w:rsidRPr="00631AC4">
        <w:rPr>
          <w:b/>
          <w:sz w:val="28"/>
        </w:rPr>
        <w:t>Strombegrenzung</w:t>
      </w:r>
      <w:r w:rsidRPr="00631AC4">
        <w:rPr>
          <w:sz w:val="28"/>
        </w:rPr>
        <w:t xml:space="preserve"> </w:t>
      </w:r>
      <w:r>
        <w:t xml:space="preserve">auf minimal </w:t>
      </w:r>
      <w:r w:rsidRPr="00631AC4">
        <w:rPr>
          <w:b/>
          <w:sz w:val="28"/>
        </w:rPr>
        <w:t>1A</w:t>
      </w:r>
      <w:r>
        <w:t xml:space="preserve"> einzustellen.</w:t>
      </w:r>
    </w:p>
    <w:p w:rsidR="002C5FE7" w:rsidRDefault="002C5FE7">
      <w:r>
        <w:t xml:space="preserve">Ansteuerung mit </w:t>
      </w:r>
      <w:proofErr w:type="spellStart"/>
      <w:r>
        <w:t>LabView</w:t>
      </w:r>
      <w:proofErr w:type="spellEnd"/>
      <w:r>
        <w:t xml:space="preserve"> Exe:  </w:t>
      </w:r>
      <w:r w:rsidRPr="002C5FE7">
        <w:rPr>
          <w:i/>
        </w:rPr>
        <w:t>ModellbauServoAnsteuerung.exe</w:t>
      </w:r>
    </w:p>
    <w:p w:rsidR="00C25A1E" w:rsidRDefault="00C94B45" w:rsidP="00C94B45">
      <w:pPr>
        <w:pStyle w:val="berschrift1"/>
      </w:pPr>
      <w:r>
        <w:t>Signal der Steuerleitung (</w:t>
      </w:r>
      <w:r w:rsidR="00631AC4">
        <w:t>gilt für viele Typen</w:t>
      </w:r>
      <w:r>
        <w:t>):</w:t>
      </w:r>
    </w:p>
    <w:p w:rsidR="00C94B45" w:rsidRDefault="00C94B45">
      <w:r>
        <w:t>Grundperiode 20ms</w:t>
      </w:r>
    </w:p>
    <w:p w:rsidR="00C94B45" w:rsidRDefault="006D57F0" w:rsidP="00C94B45">
      <w:r>
        <w:t>Signalpulsweite M</w:t>
      </w:r>
      <w:r w:rsidR="00C94B45">
        <w:t xml:space="preserve">inimal </w:t>
      </w:r>
      <w:r>
        <w:tab/>
      </w:r>
      <w:r w:rsidR="00C94B45">
        <w:t>1ms</w:t>
      </w:r>
      <w:r w:rsidR="003556C2">
        <w:br/>
      </w:r>
      <w:r w:rsidR="00C94B45">
        <w:t xml:space="preserve">Signalpulsweite </w:t>
      </w:r>
      <w:r>
        <w:t>Mittelstellung</w:t>
      </w:r>
      <w:r w:rsidR="00C94B45">
        <w:t xml:space="preserve"> </w:t>
      </w:r>
      <w:r>
        <w:tab/>
      </w:r>
      <w:r w:rsidR="00C94B45">
        <w:t>1.5ms</w:t>
      </w:r>
      <w:r w:rsidR="003556C2">
        <w:br/>
      </w:r>
      <w:r w:rsidR="00C94B45">
        <w:t xml:space="preserve">Signalpulsweite </w:t>
      </w:r>
      <w:r>
        <w:t>Maximal</w:t>
      </w:r>
      <w:r w:rsidR="00C94B45">
        <w:t xml:space="preserve"> </w:t>
      </w:r>
      <w:r>
        <w:tab/>
      </w:r>
      <w:r w:rsidR="00C94B45">
        <w:t>2ms</w:t>
      </w:r>
    </w:p>
    <w:p w:rsidR="0008114D" w:rsidRDefault="0035632A" w:rsidP="00C94B45">
      <w:r>
        <w:rPr>
          <w:noProof/>
          <w:lang w:eastAsia="de-CH"/>
        </w:rPr>
        <w:drawing>
          <wp:inline distT="0" distB="0" distL="0" distR="0">
            <wp:extent cx="4121297" cy="1474617"/>
            <wp:effectExtent l="0" t="0" r="0" b="0"/>
            <wp:docPr id="2" name="Grafik 0" descr="pw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m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929" cy="147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14D" w:rsidRDefault="0008114D" w:rsidP="00CB045B">
      <w:pPr>
        <w:pStyle w:val="berschrift1"/>
      </w:pPr>
      <w:r>
        <w:t>Eigenschaften Servomotor:</w:t>
      </w:r>
    </w:p>
    <w:p w:rsidR="0008114D" w:rsidRDefault="0008114D" w:rsidP="00CB045B">
      <w:pPr>
        <w:pStyle w:val="Listenabsatz"/>
        <w:numPr>
          <w:ilvl w:val="0"/>
          <w:numId w:val="1"/>
        </w:numPr>
      </w:pPr>
      <w:r>
        <w:t>Günstig</w:t>
      </w:r>
    </w:p>
    <w:p w:rsidR="0008114D" w:rsidRDefault="0008114D" w:rsidP="00CB045B">
      <w:pPr>
        <w:pStyle w:val="Listenabsatz"/>
        <w:numPr>
          <w:ilvl w:val="0"/>
          <w:numId w:val="1"/>
        </w:numPr>
      </w:pPr>
      <w:r>
        <w:t>Einfache Ansteuerung</w:t>
      </w:r>
    </w:p>
    <w:p w:rsidR="0008114D" w:rsidRDefault="0008114D" w:rsidP="00CB045B">
      <w:pPr>
        <w:pStyle w:val="Listenabsatz"/>
        <w:numPr>
          <w:ilvl w:val="0"/>
          <w:numId w:val="1"/>
        </w:numPr>
      </w:pPr>
      <w:r>
        <w:t xml:space="preserve">Positionen können </w:t>
      </w:r>
      <w:r w:rsidR="00CB045B">
        <w:t xml:space="preserve">einfach </w:t>
      </w:r>
      <w:r>
        <w:t>angefahren</w:t>
      </w:r>
      <w:r w:rsidR="00750885">
        <w:t>/geregelt</w:t>
      </w:r>
      <w:r>
        <w:t xml:space="preserve"> werden</w:t>
      </w:r>
    </w:p>
    <w:p w:rsidR="0008114D" w:rsidRDefault="0008114D" w:rsidP="00CB045B">
      <w:pPr>
        <w:pStyle w:val="Listenabsatz"/>
        <w:numPr>
          <w:ilvl w:val="0"/>
          <w:numId w:val="1"/>
        </w:numPr>
      </w:pPr>
      <w:r>
        <w:t xml:space="preserve">Für einfache Bewegungen </w:t>
      </w:r>
    </w:p>
    <w:p w:rsidR="00CB045B" w:rsidRDefault="00750885" w:rsidP="00CB045B">
      <w:pPr>
        <w:pStyle w:val="Listenabsatz"/>
        <w:numPr>
          <w:ilvl w:val="0"/>
          <w:numId w:val="1"/>
        </w:numPr>
      </w:pPr>
      <w:r>
        <w:t xml:space="preserve">Sehr </w:t>
      </w:r>
      <w:r w:rsidR="00CB045B">
        <w:t>kompakt</w:t>
      </w:r>
    </w:p>
    <w:p w:rsidR="00CB045B" w:rsidRDefault="00CB045B" w:rsidP="00CB045B">
      <w:pPr>
        <w:pStyle w:val="berschrift1"/>
      </w:pPr>
      <w:r>
        <w:t>Nachteile:</w:t>
      </w:r>
    </w:p>
    <w:p w:rsidR="00CB045B" w:rsidRDefault="00CB045B" w:rsidP="00CB045B">
      <w:pPr>
        <w:pStyle w:val="Listenabsatz"/>
        <w:numPr>
          <w:ilvl w:val="0"/>
          <w:numId w:val="2"/>
        </w:numPr>
      </w:pPr>
      <w:r>
        <w:t>Nicht sehr genau</w:t>
      </w:r>
    </w:p>
    <w:p w:rsidR="00CB045B" w:rsidRDefault="00CB045B" w:rsidP="00CB045B">
      <w:pPr>
        <w:pStyle w:val="Listenabsatz"/>
        <w:numPr>
          <w:ilvl w:val="0"/>
          <w:numId w:val="2"/>
        </w:numPr>
      </w:pPr>
      <w:r>
        <w:t>Nimmt kurzzeitig hohe Ströme auf</w:t>
      </w:r>
    </w:p>
    <w:p w:rsidR="00CB045B" w:rsidRDefault="00CB045B" w:rsidP="00CB045B">
      <w:pPr>
        <w:pStyle w:val="Listenabsatz"/>
        <w:numPr>
          <w:ilvl w:val="0"/>
          <w:numId w:val="2"/>
        </w:numPr>
      </w:pPr>
      <w:r>
        <w:t>Gehört eigentlich in die Kategorie „Bastelmaterial“</w:t>
      </w:r>
    </w:p>
    <w:sectPr w:rsidR="00CB045B" w:rsidSect="00F0730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2A" w:rsidRDefault="0035632A" w:rsidP="00AF2778">
      <w:pPr>
        <w:spacing w:after="0" w:line="240" w:lineRule="auto"/>
      </w:pPr>
      <w:r>
        <w:separator/>
      </w:r>
    </w:p>
  </w:endnote>
  <w:endnote w:type="continuationSeparator" w:id="0">
    <w:p w:rsidR="0035632A" w:rsidRDefault="0035632A" w:rsidP="00AF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2A" w:rsidRPr="003E6C3A" w:rsidRDefault="001A337E">
    <w:pPr>
      <w:pStyle w:val="Fuzeile"/>
      <w:rPr>
        <w:sz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1A337E">
      <w:rPr>
        <w:noProof/>
        <w:sz w:val="18"/>
      </w:rPr>
      <w:t>Read me Ansteuerung Modellbauservo Motor</w:t>
    </w:r>
    <w:r>
      <w:rPr>
        <w:noProof/>
        <w:sz w:val="18"/>
      </w:rPr>
      <w:fldChar w:fldCharType="end"/>
    </w:r>
    <w:r w:rsidR="0035632A" w:rsidRPr="003E6C3A">
      <w:rPr>
        <w:sz w:val="18"/>
      </w:rPr>
      <w:tab/>
    </w:r>
    <w:r w:rsidR="0035632A">
      <w:rPr>
        <w:sz w:val="18"/>
      </w:rPr>
      <w:fldChar w:fldCharType="begin"/>
    </w:r>
    <w:r w:rsidR="0035632A">
      <w:rPr>
        <w:sz w:val="18"/>
      </w:rPr>
      <w:instrText xml:space="preserve"> PAGE   \* MERGEFORMAT </w:instrText>
    </w:r>
    <w:r w:rsidR="0035632A">
      <w:rPr>
        <w:sz w:val="18"/>
      </w:rPr>
      <w:fldChar w:fldCharType="separate"/>
    </w:r>
    <w:r>
      <w:rPr>
        <w:noProof/>
        <w:sz w:val="18"/>
      </w:rPr>
      <w:t>1</w:t>
    </w:r>
    <w:r w:rsidR="0035632A">
      <w:rPr>
        <w:sz w:val="18"/>
      </w:rPr>
      <w:fldChar w:fldCharType="end"/>
    </w:r>
    <w:r w:rsidR="0035632A">
      <w:rPr>
        <w:sz w:val="18"/>
      </w:rPr>
      <w:t xml:space="preserve"> von </w:t>
    </w:r>
    <w:r>
      <w:fldChar w:fldCharType="begin"/>
    </w:r>
    <w:r>
      <w:instrText xml:space="preserve"> NUMPAGES   \* MERGEFORMAT </w:instrText>
    </w:r>
    <w:r>
      <w:fldChar w:fldCharType="separate"/>
    </w:r>
    <w:r w:rsidRPr="001A337E">
      <w:rPr>
        <w:noProof/>
        <w:sz w:val="18"/>
      </w:rPr>
      <w:t>1</w:t>
    </w:r>
    <w:r>
      <w:rPr>
        <w:noProof/>
        <w:sz w:val="18"/>
      </w:rPr>
      <w:fldChar w:fldCharType="end"/>
    </w:r>
    <w:r w:rsidR="0035632A">
      <w:rPr>
        <w:sz w:val="18"/>
      </w:rPr>
      <w:tab/>
    </w:r>
    <w:proofErr w:type="spellStart"/>
    <w:r w:rsidR="0035632A" w:rsidRPr="003E6C3A">
      <w:rPr>
        <w:sz w:val="18"/>
      </w:rPr>
      <w:t>ntb</w:t>
    </w:r>
    <w:proofErr w:type="spellEnd"/>
    <w:r w:rsidR="0035632A" w:rsidRPr="003E6C3A">
      <w:rPr>
        <w:sz w:val="18"/>
      </w:rPr>
      <w:t>/</w:t>
    </w:r>
    <w:proofErr w:type="spellStart"/>
    <w:r w:rsidR="0035632A" w:rsidRPr="003E6C3A">
      <w:rPr>
        <w:sz w:val="18"/>
      </w:rPr>
      <w:t>petm</w:t>
    </w:r>
    <w:proofErr w:type="spellEnd"/>
    <w:r w:rsidR="0035632A" w:rsidRPr="003E6C3A">
      <w:rPr>
        <w:sz w:val="18"/>
      </w:rPr>
      <w:t xml:space="preserve"> 1.2011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2A" w:rsidRDefault="0035632A" w:rsidP="00AF2778">
      <w:pPr>
        <w:spacing w:after="0" w:line="240" w:lineRule="auto"/>
      </w:pPr>
      <w:r>
        <w:separator/>
      </w:r>
    </w:p>
  </w:footnote>
  <w:footnote w:type="continuationSeparator" w:id="0">
    <w:p w:rsidR="0035632A" w:rsidRDefault="0035632A" w:rsidP="00AF2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2E6"/>
    <w:multiLevelType w:val="hybridMultilevel"/>
    <w:tmpl w:val="296C8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B3955"/>
    <w:multiLevelType w:val="hybridMultilevel"/>
    <w:tmpl w:val="5CE4EC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980"/>
    <w:rsid w:val="0008114D"/>
    <w:rsid w:val="001A337E"/>
    <w:rsid w:val="001E49DD"/>
    <w:rsid w:val="002C5FE7"/>
    <w:rsid w:val="003556C2"/>
    <w:rsid w:val="0035632A"/>
    <w:rsid w:val="003E6C3A"/>
    <w:rsid w:val="00497ADB"/>
    <w:rsid w:val="0052741E"/>
    <w:rsid w:val="00570888"/>
    <w:rsid w:val="00620DEF"/>
    <w:rsid w:val="00631AC4"/>
    <w:rsid w:val="00667FBC"/>
    <w:rsid w:val="00696272"/>
    <w:rsid w:val="006D57F0"/>
    <w:rsid w:val="00750885"/>
    <w:rsid w:val="00767980"/>
    <w:rsid w:val="008742AC"/>
    <w:rsid w:val="0095026C"/>
    <w:rsid w:val="0097703D"/>
    <w:rsid w:val="00A11426"/>
    <w:rsid w:val="00A54E63"/>
    <w:rsid w:val="00AF2778"/>
    <w:rsid w:val="00BB675E"/>
    <w:rsid w:val="00BE0376"/>
    <w:rsid w:val="00C25A1E"/>
    <w:rsid w:val="00C94B45"/>
    <w:rsid w:val="00CB045B"/>
    <w:rsid w:val="00D731B8"/>
    <w:rsid w:val="00D87260"/>
    <w:rsid w:val="00DC7B68"/>
    <w:rsid w:val="00F0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30E"/>
  </w:style>
  <w:style w:type="paragraph" w:styleId="berschrift1">
    <w:name w:val="heading 1"/>
    <w:basedOn w:val="Standard"/>
    <w:next w:val="Standard"/>
    <w:link w:val="berschrift1Zchn"/>
    <w:uiPriority w:val="9"/>
    <w:qFormat/>
    <w:rsid w:val="00C94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94B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4B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4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B045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AF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F2778"/>
  </w:style>
  <w:style w:type="paragraph" w:styleId="Fuzeile">
    <w:name w:val="footer"/>
    <w:basedOn w:val="Standard"/>
    <w:link w:val="FuzeileZchn"/>
    <w:uiPriority w:val="99"/>
    <w:semiHidden/>
    <w:unhideWhenUsed/>
    <w:rsid w:val="00AF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27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55CE64BF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28</cp:revision>
  <cp:lastPrinted>2012-01-08T13:46:00Z</cp:lastPrinted>
  <dcterms:created xsi:type="dcterms:W3CDTF">2011-01-12T08:41:00Z</dcterms:created>
  <dcterms:modified xsi:type="dcterms:W3CDTF">2012-01-08T13:46:00Z</dcterms:modified>
</cp:coreProperties>
</file>